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763DE" w14:textId="3F3300B3" w:rsidR="00242EFD" w:rsidRPr="000A7BBD" w:rsidRDefault="00A67837" w:rsidP="00242EFD">
      <w:pPr>
        <w:jc w:val="center"/>
        <w:rPr>
          <w:b/>
          <w:bCs/>
          <w:sz w:val="32"/>
          <w:szCs w:val="32"/>
        </w:rPr>
      </w:pPr>
      <w:r w:rsidRPr="000A7BBD">
        <w:rPr>
          <w:b/>
          <w:bCs/>
          <w:sz w:val="32"/>
          <w:szCs w:val="32"/>
          <w:highlight w:val="lightGray"/>
        </w:rPr>
        <w:t>The Kol Rinah Brotherhood Leo Wolf Yellow Candle Program</w:t>
      </w:r>
    </w:p>
    <w:p w14:paraId="4A3961FE" w14:textId="260147EF" w:rsidR="00FF76FB" w:rsidRDefault="001546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316495" wp14:editId="75F3F787">
                <wp:simplePos x="0" y="0"/>
                <wp:positionH relativeFrom="column">
                  <wp:posOffset>-38100</wp:posOffset>
                </wp:positionH>
                <wp:positionV relativeFrom="paragraph">
                  <wp:posOffset>5321300</wp:posOffset>
                </wp:positionV>
                <wp:extent cx="6025515" cy="253746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8E75F" w14:textId="51BCB24F" w:rsidR="0015469E" w:rsidRDefault="00C27941">
                            <w:r>
                              <w:t xml:space="preserve">Leo had three passions, his family (Robert </w:t>
                            </w:r>
                            <w:r w:rsidR="00E811EB">
                              <w:t>z’’l, Harvey and Michael</w:t>
                            </w:r>
                            <w:r w:rsidR="002B7680">
                              <w:t xml:space="preserve"> and all their wives and children and grandchildren)</w:t>
                            </w:r>
                            <w:r w:rsidR="00EA59C4">
                              <w:t>, educating people about the Holocaust and the State of Israel.</w:t>
                            </w:r>
                          </w:p>
                          <w:p w14:paraId="4F115BD0" w14:textId="1E0C29A7" w:rsidR="00641C46" w:rsidRDefault="00641C46">
                            <w:r>
                              <w:t>The Yellow Candle program plays a strong part in supporting</w:t>
                            </w:r>
                            <w:r w:rsidR="00104525">
                              <w:t xml:space="preserve"> the Kol Rinah Brotherhood’s</w:t>
                            </w:r>
                            <w:r w:rsidR="00410A98">
                              <w:t xml:space="preserve"> Rabbi Emeritus Youth Scholarship Fund, which helps send</w:t>
                            </w:r>
                            <w:r w:rsidR="00304BEC">
                              <w:t xml:space="preserve"> our Kol Rinah youth to programs in Israel.  The linkage of remembering</w:t>
                            </w:r>
                            <w:r w:rsidR="00EB435A">
                              <w:t xml:space="preserve"> the Holocaust and supporting Israel is why our Brotherhood</w:t>
                            </w:r>
                            <w:r w:rsidR="00DF015C">
                              <w:t xml:space="preserve"> unanimously decided to rename this program in honor of Leo Wolf’s memory.</w:t>
                            </w:r>
                          </w:p>
                          <w:p w14:paraId="53A6B22D" w14:textId="66A03C44" w:rsidR="00F864A3" w:rsidRDefault="00F864A3">
                            <w:pPr>
                              <w:rPr>
                                <w:color w:val="111111"/>
                                <w:shd w:val="clear" w:color="auto" w:fill="FFFFFF"/>
                              </w:rPr>
                            </w:pPr>
                            <w:r>
                              <w:t>Please help us remember those who suffered in the Holocaust along with the memory of Leo Wolf by lighting a Yellow Candle with Kol Rinah</w:t>
                            </w:r>
                            <w:r w:rsidR="00BC4B2D">
                              <w:t xml:space="preserve">, St. Louis and people around the world on the evening of Yom HaShoah, </w:t>
                            </w:r>
                            <w:r w:rsidR="00554EF3" w:rsidRPr="00554EF3">
                              <w:rPr>
                                <w:color w:val="111111"/>
                                <w:shd w:val="clear" w:color="auto" w:fill="FFFFFF"/>
                              </w:rPr>
                              <w:t>on sundown of Wednesday, April 7</w:t>
                            </w:r>
                            <w:r w:rsidR="00E1396A">
                              <w:rPr>
                                <w:color w:val="111111"/>
                                <w:shd w:val="clear" w:color="auto" w:fill="FFFFFF"/>
                              </w:rPr>
                              <w:t>,</w:t>
                            </w:r>
                            <w:r w:rsidR="00554EF3" w:rsidRPr="00554EF3">
                              <w:rPr>
                                <w:color w:val="111111"/>
                                <w:shd w:val="clear" w:color="auto" w:fill="FFFFFF"/>
                              </w:rPr>
                              <w:t xml:space="preserve"> ending at sundown on Thursday, </w:t>
                            </w:r>
                            <w:r w:rsidR="00554EF3" w:rsidRPr="008E3F1A">
                              <w:rPr>
                                <w:rStyle w:val="Strong"/>
                                <w:b w:val="0"/>
                                <w:bCs w:val="0"/>
                                <w:color w:val="111111"/>
                                <w:shd w:val="clear" w:color="auto" w:fill="FFFFFF"/>
                              </w:rPr>
                              <w:t>April</w:t>
                            </w:r>
                            <w:r w:rsidR="00554EF3" w:rsidRPr="00554EF3">
                              <w:rPr>
                                <w:color w:val="111111"/>
                                <w:shd w:val="clear" w:color="auto" w:fill="FFFFFF"/>
                              </w:rPr>
                              <w:t> 8</w:t>
                            </w:r>
                            <w:r w:rsidR="00E26DE0">
                              <w:rPr>
                                <w:color w:val="111111"/>
                                <w:shd w:val="clear" w:color="auto" w:fill="FFFFFF"/>
                              </w:rPr>
                              <w:t>,</w:t>
                            </w:r>
                            <w:r w:rsidR="008E3F1A">
                              <w:rPr>
                                <w:color w:val="111111"/>
                                <w:shd w:val="clear" w:color="auto" w:fill="FFFFFF"/>
                              </w:rPr>
                              <w:t xml:space="preserve"> </w:t>
                            </w:r>
                            <w:r w:rsidR="008E3F1A" w:rsidRPr="008E3F1A">
                              <w:rPr>
                                <w:color w:val="111111"/>
                                <w:shd w:val="clear" w:color="auto" w:fill="FFFFFF"/>
                              </w:rPr>
                              <w:t>‒</w:t>
                            </w:r>
                            <w:r w:rsidR="008E3F1A">
                              <w:rPr>
                                <w:color w:val="111111"/>
                                <w:shd w:val="clear" w:color="auto" w:fill="FFFFFF"/>
                              </w:rPr>
                              <w:t xml:space="preserve"> the day dedicated to remembering the Holocaust.</w:t>
                            </w:r>
                          </w:p>
                          <w:p w14:paraId="296B7BA9" w14:textId="75E5EEF2" w:rsidR="00266145" w:rsidRPr="00554EF3" w:rsidRDefault="00266145">
                            <w:r>
                              <w:rPr>
                                <w:color w:val="111111"/>
                                <w:shd w:val="clear" w:color="auto" w:fill="FFFFFF"/>
                              </w:rPr>
                              <w:t xml:space="preserve">Your contributions to the Leo Wolf Memorial Candle </w:t>
                            </w:r>
                            <w:r w:rsidR="002661DF">
                              <w:rPr>
                                <w:color w:val="111111"/>
                                <w:shd w:val="clear" w:color="auto" w:fill="FFFFFF"/>
                              </w:rPr>
                              <w:t>program will be greatly appreciated.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164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419pt;width:474.45pt;height:19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" stroked="f">
                <v:textbox>
                  <w:txbxContent>
                    <w:p w14:paraId="55B8E75F" w14:textId="51BCB24F" w:rsidR="0015469E" w:rsidRDefault="00C27941">
                      <w:r>
                        <w:t xml:space="preserve">Leo had three passions, his family (Robert </w:t>
                      </w:r>
                      <w:r w:rsidR="00E811EB">
                        <w:t>z’’l, Harvey and Michael</w:t>
                      </w:r>
                      <w:r w:rsidR="002B7680">
                        <w:t xml:space="preserve"> and all their wives and children and grandchildren)</w:t>
                      </w:r>
                      <w:r w:rsidR="00EA59C4">
                        <w:t>, educating people about the Holocaust and the State of Israel.</w:t>
                      </w:r>
                    </w:p>
                    <w:p w14:paraId="4F115BD0" w14:textId="1E0C29A7" w:rsidR="00641C46" w:rsidRDefault="00641C46">
                      <w:r>
                        <w:t>The Yellow Candle program plays a strong part in supporting</w:t>
                      </w:r>
                      <w:r w:rsidR="00104525">
                        <w:t xml:space="preserve"> the Kol Rinah Brotherhood’s</w:t>
                      </w:r>
                      <w:r w:rsidR="00410A98">
                        <w:t xml:space="preserve"> Rabbi Emeritus Youth Scholarship Fund, which helps send</w:t>
                      </w:r>
                      <w:r w:rsidR="00304BEC">
                        <w:t xml:space="preserve"> our Kol Rinah youth to programs in Israel.  The linkage of remembering</w:t>
                      </w:r>
                      <w:r w:rsidR="00EB435A">
                        <w:t xml:space="preserve"> the Holocaust and supporting Israel is why our Brotherhood</w:t>
                      </w:r>
                      <w:r w:rsidR="00DF015C">
                        <w:t xml:space="preserve"> unanimously decided to rename this program in honor of Leo Wolf’s memory.</w:t>
                      </w:r>
                    </w:p>
                    <w:p w14:paraId="53A6B22D" w14:textId="66A03C44" w:rsidR="00F864A3" w:rsidRDefault="00F864A3">
                      <w:pPr>
                        <w:rPr>
                          <w:color w:val="111111"/>
                          <w:shd w:val="clear" w:color="auto" w:fill="FFFFFF"/>
                        </w:rPr>
                      </w:pPr>
                      <w:r>
                        <w:t>Please help us remember those who suffered in the Holocaust along with the memory of Leo Wolf by lighting a Yellow Candle with Kol Rinah</w:t>
                      </w:r>
                      <w:r w:rsidR="00BC4B2D">
                        <w:t xml:space="preserve">, St. Louis and people around the world on the evening of Yom HaShoah, </w:t>
                      </w:r>
                      <w:r w:rsidR="00554EF3" w:rsidRPr="00554EF3">
                        <w:rPr>
                          <w:color w:val="111111"/>
                          <w:shd w:val="clear" w:color="auto" w:fill="FFFFFF"/>
                        </w:rPr>
                        <w:t>on sundown of Wednesday, April 7</w:t>
                      </w:r>
                      <w:r w:rsidR="00E1396A">
                        <w:rPr>
                          <w:color w:val="111111"/>
                          <w:shd w:val="clear" w:color="auto" w:fill="FFFFFF"/>
                        </w:rPr>
                        <w:t>,</w:t>
                      </w:r>
                      <w:r w:rsidR="00554EF3" w:rsidRPr="00554EF3">
                        <w:rPr>
                          <w:color w:val="111111"/>
                          <w:shd w:val="clear" w:color="auto" w:fill="FFFFFF"/>
                        </w:rPr>
                        <w:t xml:space="preserve"> ending at sundown on Thursday, </w:t>
                      </w:r>
                      <w:r w:rsidR="00554EF3" w:rsidRPr="008E3F1A">
                        <w:rPr>
                          <w:rStyle w:val="Strong"/>
                          <w:b w:val="0"/>
                          <w:bCs w:val="0"/>
                          <w:color w:val="111111"/>
                          <w:shd w:val="clear" w:color="auto" w:fill="FFFFFF"/>
                        </w:rPr>
                        <w:t>April</w:t>
                      </w:r>
                      <w:r w:rsidR="00554EF3" w:rsidRPr="00554EF3">
                        <w:rPr>
                          <w:color w:val="111111"/>
                          <w:shd w:val="clear" w:color="auto" w:fill="FFFFFF"/>
                        </w:rPr>
                        <w:t> 8</w:t>
                      </w:r>
                      <w:r w:rsidR="00E26DE0">
                        <w:rPr>
                          <w:color w:val="111111"/>
                          <w:shd w:val="clear" w:color="auto" w:fill="FFFFFF"/>
                        </w:rPr>
                        <w:t>,</w:t>
                      </w:r>
                      <w:r w:rsidR="008E3F1A">
                        <w:rPr>
                          <w:color w:val="111111"/>
                          <w:shd w:val="clear" w:color="auto" w:fill="FFFFFF"/>
                        </w:rPr>
                        <w:t xml:space="preserve"> </w:t>
                      </w:r>
                      <w:r w:rsidR="008E3F1A" w:rsidRPr="008E3F1A">
                        <w:rPr>
                          <w:color w:val="111111"/>
                          <w:shd w:val="clear" w:color="auto" w:fill="FFFFFF"/>
                        </w:rPr>
                        <w:t>‒</w:t>
                      </w:r>
                      <w:r w:rsidR="008E3F1A">
                        <w:rPr>
                          <w:color w:val="111111"/>
                          <w:shd w:val="clear" w:color="auto" w:fill="FFFFFF"/>
                        </w:rPr>
                        <w:t xml:space="preserve"> the day dedicated to remembering the Holocaust.</w:t>
                      </w:r>
                    </w:p>
                    <w:p w14:paraId="296B7BA9" w14:textId="75E5EEF2" w:rsidR="00266145" w:rsidRPr="00554EF3" w:rsidRDefault="00266145">
                      <w:r>
                        <w:rPr>
                          <w:color w:val="111111"/>
                          <w:shd w:val="clear" w:color="auto" w:fill="FFFFFF"/>
                        </w:rPr>
                        <w:t xml:space="preserve">Your contributions to the Leo Wolf Memorial Candle </w:t>
                      </w:r>
                      <w:r w:rsidR="002661DF">
                        <w:rPr>
                          <w:color w:val="111111"/>
                          <w:shd w:val="clear" w:color="auto" w:fill="FFFFFF"/>
                        </w:rPr>
                        <w:t>program will be greatly appreciated.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65C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7A4894E2" wp14:editId="32B78792">
                <wp:simplePos x="0" y="0"/>
                <wp:positionH relativeFrom="column">
                  <wp:posOffset>-38100</wp:posOffset>
                </wp:positionH>
                <wp:positionV relativeFrom="page">
                  <wp:posOffset>4114800</wp:posOffset>
                </wp:positionV>
                <wp:extent cx="2327910" cy="24384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D9A4" w14:textId="3FB445B6" w:rsidR="007465C2" w:rsidRDefault="009458FC">
                            <w:r>
                              <w:t xml:space="preserve">Leo found </w:t>
                            </w:r>
                            <w:r w:rsidR="0013664F">
                              <w:t xml:space="preserve">Sara, </w:t>
                            </w:r>
                            <w:r>
                              <w:t>the love of his life, in a Displaced Persons camp</w:t>
                            </w:r>
                            <w:r w:rsidR="00E66F48">
                              <w:t xml:space="preserve"> (she was a sister of a childhood friend)</w:t>
                            </w:r>
                            <w:r w:rsidR="00CC4B4A">
                              <w:t>, and they came together to the St. Louis area without a dollar in their pockets.</w:t>
                            </w:r>
                          </w:p>
                          <w:p w14:paraId="144DF93F" w14:textId="7FD68D97" w:rsidR="007E0DAB" w:rsidRDefault="002F1D9E">
                            <w:r>
                              <w:t>Leo built a successful construction business in Illinois and became a phil</w:t>
                            </w:r>
                            <w:r w:rsidR="00071EA1">
                              <w:t>anthropist supporting Shaare Zedek</w:t>
                            </w:r>
                            <w:r w:rsidR="003B5E18">
                              <w:t xml:space="preserve"> and later Kol Rinah.</w:t>
                            </w:r>
                            <w:r w:rsidR="009F33B5">
                              <w:t xml:space="preserve">  He was one of the co-founders of the </w:t>
                            </w:r>
                            <w:r w:rsidR="00576C86">
                              <w:t>St. Louis Holocaust Museum</w:t>
                            </w:r>
                            <w:r w:rsidR="000465A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894E2" id="_x0000_s1027" type="#_x0000_t202" style="position:absolute;margin-left:-3pt;margin-top:324pt;width:183.3pt;height:19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6rIgIAACM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" stroked="f">
                <v:textbox>
                  <w:txbxContent>
                    <w:p w14:paraId="1769D9A4" w14:textId="3FB445B6" w:rsidR="007465C2" w:rsidRDefault="009458FC">
                      <w:r>
                        <w:t xml:space="preserve">Leo found </w:t>
                      </w:r>
                      <w:r w:rsidR="0013664F">
                        <w:t xml:space="preserve">Sara, </w:t>
                      </w:r>
                      <w:r>
                        <w:t>the love of his life, in a Displaced Persons camp</w:t>
                      </w:r>
                      <w:r w:rsidR="00E66F48">
                        <w:t xml:space="preserve"> (she was a sister of a childhood friend)</w:t>
                      </w:r>
                      <w:r w:rsidR="00CC4B4A">
                        <w:t>, and they came together to the St. Louis area without a dollar in their pockets.</w:t>
                      </w:r>
                    </w:p>
                    <w:p w14:paraId="144DF93F" w14:textId="7FD68D97" w:rsidR="007E0DAB" w:rsidRDefault="002F1D9E">
                      <w:r>
                        <w:t>Leo built a successful construction business in Illinois and became a phil</w:t>
                      </w:r>
                      <w:r w:rsidR="00071EA1">
                        <w:t>anthropist supporting Shaare Zedek</w:t>
                      </w:r>
                      <w:r w:rsidR="003B5E18">
                        <w:t xml:space="preserve"> and later Kol Rinah.</w:t>
                      </w:r>
                      <w:r w:rsidR="009F33B5">
                        <w:t xml:space="preserve">  He was one of the co-founders of the </w:t>
                      </w:r>
                      <w:r w:rsidR="00576C86">
                        <w:t>St. Louis Holocaust Museum</w:t>
                      </w:r>
                      <w:r w:rsidR="000465A7">
                        <w:t>.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1C747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35F4D496" wp14:editId="489F489A">
                <wp:simplePos x="0" y="0"/>
                <wp:positionH relativeFrom="column">
                  <wp:posOffset>4739640</wp:posOffset>
                </wp:positionH>
                <wp:positionV relativeFrom="page">
                  <wp:posOffset>1303020</wp:posOffset>
                </wp:positionV>
                <wp:extent cx="1668780" cy="27355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243D" w14:textId="2E2F0EA9" w:rsidR="001C7478" w:rsidRPr="00C25546" w:rsidRDefault="00FA69F2">
                            <w:r>
                              <w:t>Leo Wolf</w:t>
                            </w:r>
                            <w:r w:rsidR="005650C6">
                              <w:t xml:space="preserve">, </w:t>
                            </w:r>
                            <w:r w:rsidR="00E53512">
                              <w:t>partially hidden</w:t>
                            </w:r>
                            <w:r w:rsidR="00E53512">
                              <w:t xml:space="preserve"> </w:t>
                            </w:r>
                            <w:r>
                              <w:t>fifth from right</w:t>
                            </w:r>
                            <w:r w:rsidR="00BA180F">
                              <w:t>, was a surviv</w:t>
                            </w:r>
                            <w:r w:rsidR="00425925">
                              <w:t>o</w:t>
                            </w:r>
                            <w:r w:rsidR="00BA180F">
                              <w:t>r</w:t>
                            </w:r>
                            <w:r w:rsidR="00425925">
                              <w:t xml:space="preserve"> of the </w:t>
                            </w:r>
                            <w:r w:rsidR="000E4ECC" w:rsidRPr="000E4ECC">
                              <w:rPr>
                                <w:color w:val="111111"/>
                                <w:shd w:val="clear" w:color="auto" w:fill="FFFFFF"/>
                              </w:rPr>
                              <w:t>Łódź</w:t>
                            </w:r>
                            <w:r w:rsidR="000E4ECC">
                              <w:rPr>
                                <w:rFonts w:ascii="Helvetica" w:hAnsi="Helvetica" w:cs="Helvetica"/>
                                <w:color w:val="111111"/>
                                <w:shd w:val="clear" w:color="auto" w:fill="FFFFFF"/>
                              </w:rPr>
                              <w:t> </w:t>
                            </w:r>
                            <w:r w:rsidR="00425925">
                              <w:t xml:space="preserve">Ghetto, </w:t>
                            </w:r>
                            <w:r w:rsidR="00D92C48">
                              <w:t xml:space="preserve">Dachau, </w:t>
                            </w:r>
                            <w:r w:rsidR="00425925">
                              <w:t>Auschwitz</w:t>
                            </w:r>
                            <w:r w:rsidR="00235B90">
                              <w:t xml:space="preserve"> and 10 other concentration camps</w:t>
                            </w:r>
                            <w:r w:rsidR="007E456A">
                              <w:t xml:space="preserve">.  </w:t>
                            </w:r>
                            <w:r w:rsidR="00482E19">
                              <w:t>His will to live was so strong</w:t>
                            </w:r>
                            <w:r w:rsidR="001B5404">
                              <w:t xml:space="preserve">, he </w:t>
                            </w:r>
                            <w:r w:rsidR="007E456A">
                              <w:t>escap</w:t>
                            </w:r>
                            <w:r w:rsidR="001B5404">
                              <w:t>ed</w:t>
                            </w:r>
                            <w:r w:rsidR="007E456A">
                              <w:t xml:space="preserve"> this </w:t>
                            </w:r>
                            <w:r w:rsidR="007E456A" w:rsidRPr="007E456A">
                              <w:rPr>
                                <w:i/>
                                <w:iCs/>
                              </w:rPr>
                              <w:t>death march</w:t>
                            </w:r>
                            <w:r w:rsidR="00C2554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C25546">
                              <w:t xml:space="preserve">and managed to survive.  When he was liberated by the Americans, he weighed </w:t>
                            </w:r>
                            <w:r w:rsidR="002D51AB">
                              <w:t>just 66 po</w:t>
                            </w:r>
                            <w:r w:rsidR="00ED5ECD">
                              <w:t>u</w:t>
                            </w:r>
                            <w:r w:rsidR="002D51AB">
                              <w:t>nds</w:t>
                            </w:r>
                            <w:r w:rsidR="00ED5EC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4D496" id="_x0000_s1028" type="#_x0000_t202" style="position:absolute;margin-left:373.2pt;margin-top:102.6pt;width:131.4pt;height:21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" stroked="f">
                <v:textbox>
                  <w:txbxContent>
                    <w:p w14:paraId="684F243D" w14:textId="2E2F0EA9" w:rsidR="001C7478" w:rsidRPr="00C25546" w:rsidRDefault="00FA69F2">
                      <w:r>
                        <w:t>Leo Wolf</w:t>
                      </w:r>
                      <w:r w:rsidR="005650C6">
                        <w:t xml:space="preserve">, </w:t>
                      </w:r>
                      <w:r w:rsidR="00E53512">
                        <w:t>partially hidden</w:t>
                      </w:r>
                      <w:r w:rsidR="00E53512">
                        <w:t xml:space="preserve"> </w:t>
                      </w:r>
                      <w:r>
                        <w:t>fifth from right</w:t>
                      </w:r>
                      <w:r w:rsidR="00BA180F">
                        <w:t>, was a surviv</w:t>
                      </w:r>
                      <w:r w:rsidR="00425925">
                        <w:t>o</w:t>
                      </w:r>
                      <w:r w:rsidR="00BA180F">
                        <w:t>r</w:t>
                      </w:r>
                      <w:r w:rsidR="00425925">
                        <w:t xml:space="preserve"> of the </w:t>
                      </w:r>
                      <w:r w:rsidR="000E4ECC" w:rsidRPr="000E4ECC">
                        <w:rPr>
                          <w:color w:val="111111"/>
                          <w:shd w:val="clear" w:color="auto" w:fill="FFFFFF"/>
                        </w:rPr>
                        <w:t>Łódź</w:t>
                      </w:r>
                      <w:r w:rsidR="000E4ECC">
                        <w:rPr>
                          <w:rFonts w:ascii="Helvetica" w:hAnsi="Helvetica" w:cs="Helvetica"/>
                          <w:color w:val="111111"/>
                          <w:shd w:val="clear" w:color="auto" w:fill="FFFFFF"/>
                        </w:rPr>
                        <w:t> </w:t>
                      </w:r>
                      <w:r w:rsidR="00425925">
                        <w:t xml:space="preserve">Ghetto, </w:t>
                      </w:r>
                      <w:r w:rsidR="00D92C48">
                        <w:t xml:space="preserve">Dachau, </w:t>
                      </w:r>
                      <w:r w:rsidR="00425925">
                        <w:t>Auschwitz</w:t>
                      </w:r>
                      <w:r w:rsidR="00235B90">
                        <w:t xml:space="preserve"> and 10 other concentration camps</w:t>
                      </w:r>
                      <w:r w:rsidR="007E456A">
                        <w:t xml:space="preserve">.  </w:t>
                      </w:r>
                      <w:r w:rsidR="00482E19">
                        <w:t>His will to live was so strong</w:t>
                      </w:r>
                      <w:r w:rsidR="001B5404">
                        <w:t xml:space="preserve">, he </w:t>
                      </w:r>
                      <w:r w:rsidR="007E456A">
                        <w:t>escap</w:t>
                      </w:r>
                      <w:r w:rsidR="001B5404">
                        <w:t>ed</w:t>
                      </w:r>
                      <w:r w:rsidR="007E456A">
                        <w:t xml:space="preserve"> this </w:t>
                      </w:r>
                      <w:r w:rsidR="007E456A" w:rsidRPr="007E456A">
                        <w:rPr>
                          <w:i/>
                          <w:iCs/>
                        </w:rPr>
                        <w:t>death march</w:t>
                      </w:r>
                      <w:r w:rsidR="00C25546">
                        <w:rPr>
                          <w:i/>
                          <w:iCs/>
                        </w:rPr>
                        <w:t xml:space="preserve"> </w:t>
                      </w:r>
                      <w:r w:rsidR="00C25546">
                        <w:t xml:space="preserve">and managed to survive.  When he was liberated by the Americans, he weighed </w:t>
                      </w:r>
                      <w:r w:rsidR="002D51AB">
                        <w:t>just 66 po</w:t>
                      </w:r>
                      <w:r w:rsidR="00ED5ECD">
                        <w:t>u</w:t>
                      </w:r>
                      <w:r w:rsidR="002D51AB">
                        <w:t>nds</w:t>
                      </w:r>
                      <w:r w:rsidR="00ED5ECD">
                        <w:t>.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360448">
        <w:rPr>
          <w:noProof/>
        </w:rPr>
        <w:drawing>
          <wp:anchor distT="0" distB="0" distL="114300" distR="114300" simplePos="0" relativeHeight="251660288" behindDoc="0" locked="1" layoutInCell="1" allowOverlap="1" wp14:anchorId="66300117" wp14:editId="204B7C06">
            <wp:simplePos x="0" y="0"/>
            <wp:positionH relativeFrom="page">
              <wp:posOffset>845820</wp:posOffset>
            </wp:positionH>
            <wp:positionV relativeFrom="page">
              <wp:posOffset>1371600</wp:posOffset>
            </wp:positionV>
            <wp:extent cx="4702810" cy="2731770"/>
            <wp:effectExtent l="0" t="0" r="2540" b="0"/>
            <wp:wrapNone/>
            <wp:docPr id="2" name="Picture 2" descr="A picture containing person, outdoor, tree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outdoor, tree, sport&#10;&#10;Description automatically generated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448">
        <w:rPr>
          <w:noProof/>
        </w:rPr>
        <w:drawing>
          <wp:anchor distT="0" distB="0" distL="114300" distR="114300" simplePos="0" relativeHeight="251661312" behindDoc="0" locked="1" layoutInCell="1" allowOverlap="1" wp14:anchorId="451B5DCB" wp14:editId="06590130">
            <wp:simplePos x="0" y="0"/>
            <wp:positionH relativeFrom="page">
              <wp:posOffset>3261360</wp:posOffset>
            </wp:positionH>
            <wp:positionV relativeFrom="page">
              <wp:posOffset>4038600</wp:posOffset>
            </wp:positionV>
            <wp:extent cx="3675380" cy="2468880"/>
            <wp:effectExtent l="0" t="0" r="1270" b="7620"/>
            <wp:wrapNone/>
            <wp:docPr id="1" name="Picture 1" descr="A picture containing person, person, indoor, ol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indoor, older&#10;&#10;Description automatically generated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38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76FB" w:rsidSect="003833AB">
      <w:pgSz w:w="12240" w:h="15840" w:code="1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48"/>
    <w:rsid w:val="000465A7"/>
    <w:rsid w:val="00071EA1"/>
    <w:rsid w:val="000A7BBD"/>
    <w:rsid w:val="000E4ECC"/>
    <w:rsid w:val="001029B5"/>
    <w:rsid w:val="00104525"/>
    <w:rsid w:val="00124605"/>
    <w:rsid w:val="0013664F"/>
    <w:rsid w:val="0015469E"/>
    <w:rsid w:val="0018495C"/>
    <w:rsid w:val="001B5404"/>
    <w:rsid w:val="001C7478"/>
    <w:rsid w:val="00235B90"/>
    <w:rsid w:val="00242EFD"/>
    <w:rsid w:val="00266145"/>
    <w:rsid w:val="002661DF"/>
    <w:rsid w:val="00274C98"/>
    <w:rsid w:val="0028239A"/>
    <w:rsid w:val="002A51B5"/>
    <w:rsid w:val="002B7680"/>
    <w:rsid w:val="002D51AB"/>
    <w:rsid w:val="002D5CD6"/>
    <w:rsid w:val="002F1D9E"/>
    <w:rsid w:val="00304BEC"/>
    <w:rsid w:val="00353857"/>
    <w:rsid w:val="00354EDE"/>
    <w:rsid w:val="00360448"/>
    <w:rsid w:val="003833AB"/>
    <w:rsid w:val="003B5E18"/>
    <w:rsid w:val="00410A98"/>
    <w:rsid w:val="00425925"/>
    <w:rsid w:val="00482E19"/>
    <w:rsid w:val="00551544"/>
    <w:rsid w:val="00554EF3"/>
    <w:rsid w:val="005560C5"/>
    <w:rsid w:val="005650C6"/>
    <w:rsid w:val="00576C86"/>
    <w:rsid w:val="005A09D6"/>
    <w:rsid w:val="005C3AC3"/>
    <w:rsid w:val="00641C46"/>
    <w:rsid w:val="00737CA9"/>
    <w:rsid w:val="007465C2"/>
    <w:rsid w:val="0075446D"/>
    <w:rsid w:val="007E0DAB"/>
    <w:rsid w:val="007E456A"/>
    <w:rsid w:val="008E3F1A"/>
    <w:rsid w:val="009458FC"/>
    <w:rsid w:val="00951690"/>
    <w:rsid w:val="009F12F5"/>
    <w:rsid w:val="009F33B5"/>
    <w:rsid w:val="00A06E27"/>
    <w:rsid w:val="00A67837"/>
    <w:rsid w:val="00AD1D10"/>
    <w:rsid w:val="00B1054C"/>
    <w:rsid w:val="00BA180F"/>
    <w:rsid w:val="00BC4B2D"/>
    <w:rsid w:val="00C25546"/>
    <w:rsid w:val="00C27941"/>
    <w:rsid w:val="00CC4B4A"/>
    <w:rsid w:val="00CE58A8"/>
    <w:rsid w:val="00D2181C"/>
    <w:rsid w:val="00D67CAD"/>
    <w:rsid w:val="00D92C48"/>
    <w:rsid w:val="00DF015C"/>
    <w:rsid w:val="00E1111A"/>
    <w:rsid w:val="00E1396A"/>
    <w:rsid w:val="00E26DE0"/>
    <w:rsid w:val="00E53512"/>
    <w:rsid w:val="00E66F48"/>
    <w:rsid w:val="00E811EB"/>
    <w:rsid w:val="00EA59C4"/>
    <w:rsid w:val="00EB435A"/>
    <w:rsid w:val="00ED5ECD"/>
    <w:rsid w:val="00F25E95"/>
    <w:rsid w:val="00F47A6C"/>
    <w:rsid w:val="00F7647E"/>
    <w:rsid w:val="00F864A3"/>
    <w:rsid w:val="00FA69F2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44A8"/>
  <w15:chartTrackingRefBased/>
  <w15:docId w15:val="{F59A76DF-566B-41FB-BF87-2F8E14F6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4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Brown</dc:creator>
  <cp:keywords/>
  <dc:description/>
  <cp:lastModifiedBy>Max Brown</cp:lastModifiedBy>
  <cp:revision>74</cp:revision>
  <cp:lastPrinted>2021-02-09T23:40:00Z</cp:lastPrinted>
  <dcterms:created xsi:type="dcterms:W3CDTF">2021-02-09T13:05:00Z</dcterms:created>
  <dcterms:modified xsi:type="dcterms:W3CDTF">2021-02-09T23:52:00Z</dcterms:modified>
</cp:coreProperties>
</file>