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6152C" w14:textId="77777777" w:rsidR="000A4743" w:rsidRPr="00C74436" w:rsidRDefault="00D45A02" w:rsidP="00D45A02">
      <w:pPr>
        <w:jc w:val="center"/>
        <w:rPr>
          <w:rFonts w:ascii="Arial" w:hAnsi="Arial" w:cs="Arial"/>
          <w:b/>
          <w:sz w:val="32"/>
          <w:szCs w:val="32"/>
        </w:rPr>
      </w:pPr>
      <w:r w:rsidRPr="00C74436">
        <w:rPr>
          <w:rFonts w:ascii="Arial" w:hAnsi="Arial" w:cs="Arial"/>
          <w:b/>
          <w:sz w:val="32"/>
          <w:szCs w:val="32"/>
        </w:rPr>
        <w:t>There Is No Wrong Way To Grieve</w:t>
      </w:r>
    </w:p>
    <w:p w14:paraId="34F7033D" w14:textId="77777777" w:rsidR="00D45A02" w:rsidRPr="006B740C" w:rsidRDefault="00D45A02" w:rsidP="00D45A02">
      <w:pPr>
        <w:jc w:val="center"/>
        <w:rPr>
          <w:rFonts w:ascii="Arial" w:hAnsi="Arial" w:cs="Arial"/>
        </w:rPr>
      </w:pPr>
      <w:r w:rsidRPr="006B740C">
        <w:rPr>
          <w:rFonts w:ascii="Arial" w:hAnsi="Arial" w:cs="Arial"/>
        </w:rPr>
        <w:t>a Hearing Men’s Voices program by Temple Sinai Men’s Club, Dresher, PA</w:t>
      </w:r>
    </w:p>
    <w:p w14:paraId="0344153A" w14:textId="77777777" w:rsidR="004A4166" w:rsidRPr="006B740C" w:rsidRDefault="004A4166" w:rsidP="006B740C">
      <w:pPr>
        <w:rPr>
          <w:rFonts w:ascii="Arial" w:hAnsi="Arial" w:cs="Arial"/>
        </w:rPr>
      </w:pPr>
    </w:p>
    <w:p w14:paraId="65EF1248" w14:textId="77777777" w:rsidR="00692483" w:rsidRDefault="00692483" w:rsidP="006B1BC7">
      <w:pPr>
        <w:spacing w:before="100"/>
        <w:textAlignment w:val="baseline"/>
        <w:rPr>
          <w:rFonts w:ascii="Arial" w:eastAsia="Times New Roman" w:hAnsi="Arial" w:cs="Arial"/>
          <w:b/>
          <w:color w:val="000000"/>
        </w:rPr>
      </w:pPr>
      <w:r>
        <w:rPr>
          <w:rFonts w:ascii="Arial" w:eastAsia="Times New Roman" w:hAnsi="Arial" w:cs="Arial"/>
          <w:b/>
          <w:color w:val="000000"/>
        </w:rPr>
        <w:t>THE NEED</w:t>
      </w:r>
    </w:p>
    <w:p w14:paraId="1F9D478D" w14:textId="58C32CE6" w:rsidR="006B740C" w:rsidRDefault="006B1BC7" w:rsidP="006B1BC7">
      <w:pPr>
        <w:spacing w:before="100"/>
        <w:textAlignment w:val="baseline"/>
        <w:rPr>
          <w:rFonts w:ascii="Arial" w:eastAsia="Times New Roman" w:hAnsi="Arial" w:cs="Arial"/>
          <w:color w:val="000000"/>
        </w:rPr>
      </w:pPr>
      <w:r>
        <w:rPr>
          <w:rFonts w:ascii="Arial" w:eastAsia="Times New Roman" w:hAnsi="Arial" w:cs="Arial"/>
          <w:color w:val="000000"/>
        </w:rPr>
        <w:t>There is FJMC Hearing Men’s Voices programming for our relationships with our small children and teenagers to our aging parents, but nothing to help with the death of a parent – or other relatives and friends. Many of us have experienced everything from d</w:t>
      </w:r>
      <w:r w:rsidR="00C74436">
        <w:rPr>
          <w:rFonts w:ascii="Arial" w:eastAsia="Times New Roman" w:hAnsi="Arial" w:cs="Arial"/>
          <w:color w:val="000000"/>
        </w:rPr>
        <w:t>eaths of children to parents, r</w:t>
      </w:r>
      <w:bookmarkStart w:id="0" w:name="_GoBack"/>
      <w:bookmarkEnd w:id="0"/>
      <w:r>
        <w:rPr>
          <w:rFonts w:ascii="Arial" w:eastAsia="Times New Roman" w:hAnsi="Arial" w:cs="Arial"/>
          <w:color w:val="000000"/>
        </w:rPr>
        <w:t>elatives and friends; accidental, suicide, disease and age-related. There are books on a Jewish response to death but many men don’t want to admit they need the help and try to bury their emotions along with the deceased.</w:t>
      </w:r>
    </w:p>
    <w:p w14:paraId="6FCEAC35" w14:textId="77777777" w:rsidR="00590503" w:rsidRDefault="00590503" w:rsidP="006B740C">
      <w:pPr>
        <w:rPr>
          <w:rFonts w:ascii="Arial" w:eastAsia="Times New Roman" w:hAnsi="Arial" w:cs="Arial"/>
          <w:color w:val="000000"/>
        </w:rPr>
      </w:pPr>
    </w:p>
    <w:p w14:paraId="66B1721A" w14:textId="77777777" w:rsidR="00132185" w:rsidRDefault="006B1BC7" w:rsidP="006B740C">
      <w:pPr>
        <w:rPr>
          <w:rFonts w:ascii="Arial" w:eastAsia="Times New Roman" w:hAnsi="Arial" w:cs="Arial"/>
          <w:color w:val="000000"/>
        </w:rPr>
      </w:pPr>
      <w:r>
        <w:rPr>
          <w:rFonts w:ascii="Arial" w:eastAsia="Times New Roman" w:hAnsi="Arial" w:cs="Arial"/>
          <w:color w:val="000000"/>
        </w:rPr>
        <w:t xml:space="preserve">HMV’s </w:t>
      </w:r>
      <w:r w:rsidR="00132185">
        <w:rPr>
          <w:rFonts w:ascii="Arial" w:eastAsia="Times New Roman" w:hAnsi="Arial" w:cs="Arial"/>
          <w:color w:val="000000"/>
        </w:rPr>
        <w:t xml:space="preserve">“encounter group” format </w:t>
      </w:r>
      <w:r w:rsidR="005B6206">
        <w:rPr>
          <w:rFonts w:ascii="Arial" w:eastAsia="Times New Roman" w:hAnsi="Arial" w:cs="Arial"/>
          <w:color w:val="000000"/>
        </w:rPr>
        <w:t xml:space="preserve">(a dozen chairs in a circle) </w:t>
      </w:r>
      <w:r w:rsidR="00132185">
        <w:rPr>
          <w:rFonts w:ascii="Arial" w:eastAsia="Times New Roman" w:hAnsi="Arial" w:cs="Arial"/>
          <w:color w:val="000000"/>
        </w:rPr>
        <w:t xml:space="preserve">seems </w:t>
      </w:r>
      <w:r>
        <w:rPr>
          <w:rFonts w:ascii="Arial" w:eastAsia="Times New Roman" w:hAnsi="Arial" w:cs="Arial"/>
          <w:color w:val="000000"/>
        </w:rPr>
        <w:t>the perfect outlet for men to discuss such a sensitive topic and help them unde</w:t>
      </w:r>
      <w:r w:rsidR="00132185">
        <w:rPr>
          <w:rFonts w:ascii="Arial" w:eastAsia="Times New Roman" w:hAnsi="Arial" w:cs="Arial"/>
          <w:color w:val="000000"/>
        </w:rPr>
        <w:t>rstand their response to death. My totally different reactions to my own father’s death 14 years ago and my mother’s two years ago was a motivator to make this program happen.</w:t>
      </w:r>
    </w:p>
    <w:p w14:paraId="40732B3C" w14:textId="77777777" w:rsidR="00132185" w:rsidRDefault="00132185" w:rsidP="006B740C">
      <w:pPr>
        <w:rPr>
          <w:rFonts w:ascii="Arial" w:eastAsia="Times New Roman" w:hAnsi="Arial" w:cs="Arial"/>
          <w:color w:val="000000"/>
        </w:rPr>
      </w:pPr>
    </w:p>
    <w:p w14:paraId="1D4E63D5" w14:textId="77777777" w:rsidR="00692483" w:rsidRDefault="00692483" w:rsidP="006B740C">
      <w:pPr>
        <w:rPr>
          <w:rFonts w:ascii="Arial" w:eastAsia="Times New Roman" w:hAnsi="Arial" w:cs="Arial"/>
          <w:b/>
          <w:color w:val="000000"/>
        </w:rPr>
      </w:pPr>
      <w:r>
        <w:rPr>
          <w:rFonts w:ascii="Arial" w:eastAsia="Times New Roman" w:hAnsi="Arial" w:cs="Arial"/>
          <w:b/>
          <w:color w:val="000000"/>
        </w:rPr>
        <w:t>THE LEADER</w:t>
      </w:r>
    </w:p>
    <w:p w14:paraId="63589D58" w14:textId="77777777" w:rsidR="00132185" w:rsidRDefault="00132185" w:rsidP="006B740C">
      <w:pPr>
        <w:rPr>
          <w:rFonts w:ascii="Arial" w:eastAsia="Times New Roman" w:hAnsi="Arial" w:cs="Arial"/>
          <w:color w:val="000000"/>
        </w:rPr>
      </w:pPr>
      <w:r>
        <w:rPr>
          <w:rFonts w:ascii="Arial" w:eastAsia="Times New Roman" w:hAnsi="Arial" w:cs="Arial"/>
          <w:color w:val="000000"/>
        </w:rPr>
        <w:t>Having a general manager of a cemetery who works for a large funeral home as a member of our club made it easier to get the program off the ground.</w:t>
      </w:r>
      <w:r w:rsidR="005B6206">
        <w:rPr>
          <w:rFonts w:ascii="Arial" w:eastAsia="Times New Roman" w:hAnsi="Arial" w:cs="Arial"/>
          <w:color w:val="000000"/>
        </w:rPr>
        <w:t xml:space="preserve"> </w:t>
      </w:r>
      <w:r>
        <w:rPr>
          <w:rFonts w:ascii="Arial" w:eastAsia="Times New Roman" w:hAnsi="Arial" w:cs="Arial"/>
          <w:color w:val="000000"/>
        </w:rPr>
        <w:t xml:space="preserve">Any club that would like to do this program should first check </w:t>
      </w:r>
      <w:r w:rsidR="00692483">
        <w:rPr>
          <w:rFonts w:ascii="Arial" w:eastAsia="Times New Roman" w:hAnsi="Arial" w:cs="Arial"/>
          <w:color w:val="000000"/>
        </w:rPr>
        <w:t xml:space="preserve">with club members and the synagogue office to see if you have home-grown talent you can use (a good thing to do for any program). If not, contact local Jewish funeral homes, cemeteries, hospices or a Jewish family service or chaplaincy service if one is near you. </w:t>
      </w:r>
    </w:p>
    <w:p w14:paraId="5999374C" w14:textId="77777777" w:rsidR="00692483" w:rsidRDefault="00692483" w:rsidP="006B740C">
      <w:pPr>
        <w:rPr>
          <w:rFonts w:ascii="Arial" w:eastAsia="Times New Roman" w:hAnsi="Arial" w:cs="Arial"/>
          <w:color w:val="000000"/>
        </w:rPr>
      </w:pPr>
    </w:p>
    <w:p w14:paraId="65EB41E3" w14:textId="77777777" w:rsidR="00692483" w:rsidRDefault="00692483" w:rsidP="006B740C">
      <w:pPr>
        <w:rPr>
          <w:rFonts w:ascii="Arial" w:eastAsia="Times New Roman" w:hAnsi="Arial" w:cs="Arial"/>
          <w:color w:val="000000"/>
        </w:rPr>
      </w:pPr>
      <w:r>
        <w:rPr>
          <w:rFonts w:ascii="Arial" w:eastAsia="Times New Roman" w:hAnsi="Arial" w:cs="Arial"/>
          <w:color w:val="000000"/>
        </w:rPr>
        <w:t xml:space="preserve">A lay person can run the discussion, but it would be best to have someone with knowledge of Jewish funeral/mourning practices. I suggest </w:t>
      </w:r>
      <w:r>
        <w:rPr>
          <w:rFonts w:ascii="Arial" w:eastAsia="Times New Roman" w:hAnsi="Arial" w:cs="Arial"/>
          <w:color w:val="000000"/>
          <w:u w:val="single"/>
        </w:rPr>
        <w:t>not</w:t>
      </w:r>
      <w:r>
        <w:rPr>
          <w:rFonts w:ascii="Arial" w:eastAsia="Times New Roman" w:hAnsi="Arial" w:cs="Arial"/>
          <w:color w:val="000000"/>
        </w:rPr>
        <w:t xml:space="preserve"> using your rabbi as some people may be hesitant for fear of chastisement for non-observance or other issues.</w:t>
      </w:r>
    </w:p>
    <w:p w14:paraId="0D4B9528" w14:textId="77777777" w:rsidR="005B6206" w:rsidRDefault="005B6206" w:rsidP="006B740C">
      <w:pPr>
        <w:rPr>
          <w:rFonts w:ascii="Arial" w:eastAsia="Times New Roman" w:hAnsi="Arial" w:cs="Arial"/>
          <w:color w:val="000000"/>
        </w:rPr>
      </w:pPr>
    </w:p>
    <w:p w14:paraId="27A5E464" w14:textId="77777777" w:rsidR="00692483" w:rsidRDefault="00692483" w:rsidP="006B740C">
      <w:pPr>
        <w:rPr>
          <w:rFonts w:ascii="Arial" w:eastAsia="Times New Roman" w:hAnsi="Arial" w:cs="Arial"/>
          <w:b/>
          <w:color w:val="000000"/>
        </w:rPr>
      </w:pPr>
      <w:r>
        <w:rPr>
          <w:rFonts w:ascii="Arial" w:eastAsia="Times New Roman" w:hAnsi="Arial" w:cs="Arial"/>
          <w:b/>
          <w:color w:val="000000"/>
        </w:rPr>
        <w:t>THE PROGRAM</w:t>
      </w:r>
    </w:p>
    <w:p w14:paraId="2237A766" w14:textId="77777777" w:rsidR="005B6206" w:rsidRDefault="005B6206" w:rsidP="006B740C">
      <w:pPr>
        <w:rPr>
          <w:rFonts w:ascii="Arial" w:eastAsia="Times New Roman" w:hAnsi="Arial" w:cs="Arial"/>
          <w:color w:val="000000"/>
        </w:rPr>
      </w:pPr>
      <w:r>
        <w:rPr>
          <w:rFonts w:ascii="Arial" w:eastAsia="Times New Roman" w:hAnsi="Arial" w:cs="Arial"/>
          <w:color w:val="000000"/>
        </w:rPr>
        <w:t>1.</w:t>
      </w:r>
      <w:r w:rsidR="00692483">
        <w:rPr>
          <w:rFonts w:ascii="Arial" w:eastAsia="Times New Roman" w:hAnsi="Arial" w:cs="Arial"/>
          <w:color w:val="000000"/>
        </w:rPr>
        <w:t xml:space="preserve"> </w:t>
      </w:r>
      <w:r>
        <w:rPr>
          <w:rFonts w:ascii="Arial" w:eastAsia="Times New Roman" w:hAnsi="Arial" w:cs="Arial"/>
          <w:color w:val="000000"/>
        </w:rPr>
        <w:t>The leader starts by telling participants that anything that is said in this group is confidential and may not be discussed outside of this room with anyone else. He asks everyone to wait their turn or be respectful of how much time they are speaking and not “hog” the discussion so everyone has an opportunity to speak.</w:t>
      </w:r>
    </w:p>
    <w:p w14:paraId="4C1DAA14" w14:textId="77777777" w:rsidR="005B6206" w:rsidRDefault="005B6206" w:rsidP="006B740C">
      <w:pPr>
        <w:rPr>
          <w:rFonts w:ascii="Arial" w:eastAsia="Times New Roman" w:hAnsi="Arial" w:cs="Arial"/>
          <w:color w:val="000000"/>
        </w:rPr>
      </w:pPr>
    </w:p>
    <w:p w14:paraId="291299AF" w14:textId="77777777" w:rsidR="00692483" w:rsidRPr="00692483" w:rsidRDefault="005B6206" w:rsidP="006B740C">
      <w:pPr>
        <w:rPr>
          <w:rFonts w:ascii="Arial" w:eastAsia="Times New Roman" w:hAnsi="Arial" w:cs="Arial"/>
          <w:color w:val="000000"/>
        </w:rPr>
      </w:pPr>
      <w:r>
        <w:rPr>
          <w:rFonts w:ascii="Arial" w:eastAsia="Times New Roman" w:hAnsi="Arial" w:cs="Arial"/>
          <w:color w:val="000000"/>
        </w:rPr>
        <w:t>2. The l</w:t>
      </w:r>
      <w:r w:rsidR="00692483">
        <w:rPr>
          <w:rFonts w:ascii="Arial" w:eastAsia="Times New Roman" w:hAnsi="Arial" w:cs="Arial"/>
          <w:color w:val="000000"/>
        </w:rPr>
        <w:t>eader</w:t>
      </w:r>
      <w:r>
        <w:rPr>
          <w:rFonts w:ascii="Arial" w:eastAsia="Times New Roman" w:hAnsi="Arial" w:cs="Arial"/>
          <w:color w:val="000000"/>
        </w:rPr>
        <w:t xml:space="preserve"> briefly</w:t>
      </w:r>
      <w:r w:rsidR="00692483">
        <w:rPr>
          <w:rFonts w:ascii="Arial" w:eastAsia="Times New Roman" w:hAnsi="Arial" w:cs="Arial"/>
          <w:color w:val="000000"/>
        </w:rPr>
        <w:t xml:space="preserve"> introduces himself</w:t>
      </w:r>
      <w:r>
        <w:rPr>
          <w:rFonts w:ascii="Arial" w:eastAsia="Times New Roman" w:hAnsi="Arial" w:cs="Arial"/>
          <w:color w:val="000000"/>
        </w:rPr>
        <w:t xml:space="preserve"> with some professional and personal background information. He then invites the participants to introduce themselves around the circle, briefly explaining what brought them to this program. </w:t>
      </w:r>
    </w:p>
    <w:p w14:paraId="499E8EF0" w14:textId="77777777" w:rsidR="00132185" w:rsidRDefault="00132185" w:rsidP="006B740C">
      <w:pPr>
        <w:rPr>
          <w:rFonts w:ascii="Arial" w:eastAsia="Times New Roman" w:hAnsi="Arial" w:cs="Arial"/>
          <w:color w:val="000000"/>
        </w:rPr>
      </w:pPr>
    </w:p>
    <w:p w14:paraId="4ED089DA" w14:textId="62E9305D" w:rsidR="004B67FE" w:rsidRDefault="005B6206" w:rsidP="006B740C">
      <w:pPr>
        <w:rPr>
          <w:rFonts w:ascii="Arial" w:eastAsia="Times New Roman" w:hAnsi="Arial" w:cs="Arial"/>
          <w:color w:val="000000"/>
        </w:rPr>
      </w:pPr>
      <w:r>
        <w:rPr>
          <w:rFonts w:ascii="Arial" w:eastAsia="Times New Roman" w:hAnsi="Arial" w:cs="Arial"/>
          <w:color w:val="000000"/>
        </w:rPr>
        <w:t xml:space="preserve">3. The leader may hear something </w:t>
      </w:r>
      <w:r w:rsidR="008E6644">
        <w:rPr>
          <w:rFonts w:ascii="Arial" w:eastAsia="Times New Roman" w:hAnsi="Arial" w:cs="Arial"/>
          <w:color w:val="000000"/>
        </w:rPr>
        <w:t xml:space="preserve">during the introductions </w:t>
      </w:r>
      <w:r>
        <w:rPr>
          <w:rFonts w:ascii="Arial" w:eastAsia="Times New Roman" w:hAnsi="Arial" w:cs="Arial"/>
          <w:color w:val="000000"/>
        </w:rPr>
        <w:t>that might be a jumpin</w:t>
      </w:r>
      <w:r w:rsidR="00BA7F50">
        <w:rPr>
          <w:rFonts w:ascii="Arial" w:eastAsia="Times New Roman" w:hAnsi="Arial" w:cs="Arial"/>
          <w:color w:val="000000"/>
        </w:rPr>
        <w:t xml:space="preserve">g off point for the discussion – </w:t>
      </w:r>
      <w:r w:rsidR="008E6644">
        <w:rPr>
          <w:rFonts w:ascii="Arial" w:eastAsia="Times New Roman" w:hAnsi="Arial" w:cs="Arial"/>
          <w:color w:val="000000"/>
        </w:rPr>
        <w:t xml:space="preserve">anger at </w:t>
      </w:r>
      <w:r w:rsidR="004B67FE">
        <w:rPr>
          <w:rFonts w:ascii="Arial" w:eastAsia="Times New Roman" w:hAnsi="Arial" w:cs="Arial"/>
          <w:color w:val="000000"/>
        </w:rPr>
        <w:t xml:space="preserve">God; trying to understand “why”. </w:t>
      </w:r>
      <w:r>
        <w:rPr>
          <w:rFonts w:ascii="Arial" w:eastAsia="Times New Roman" w:hAnsi="Arial" w:cs="Arial"/>
          <w:color w:val="000000"/>
        </w:rPr>
        <w:t>He could begin with briefly describing different ways people mourn – including the dif</w:t>
      </w:r>
      <w:r w:rsidR="00BA7F50">
        <w:rPr>
          <w:rFonts w:ascii="Arial" w:eastAsia="Times New Roman" w:hAnsi="Arial" w:cs="Arial"/>
          <w:color w:val="000000"/>
        </w:rPr>
        <w:t xml:space="preserve">ferent movements within Judaism or reading a short selection from Rabbi Harold Kushner’s book, </w:t>
      </w:r>
      <w:r w:rsidR="00BA7F50">
        <w:rPr>
          <w:rFonts w:ascii="Arial" w:eastAsia="Times New Roman" w:hAnsi="Arial" w:cs="Arial"/>
          <w:color w:val="000000"/>
          <w:u w:val="single"/>
        </w:rPr>
        <w:t>When Bad Things Happen To Good People</w:t>
      </w:r>
      <w:r w:rsidR="004B67FE">
        <w:rPr>
          <w:rFonts w:ascii="Arial" w:eastAsia="Times New Roman" w:hAnsi="Arial" w:cs="Arial"/>
          <w:color w:val="000000"/>
        </w:rPr>
        <w:t xml:space="preserve"> or look at the online resources below.</w:t>
      </w:r>
    </w:p>
    <w:p w14:paraId="26F15BCB" w14:textId="77777777" w:rsidR="004B67FE" w:rsidRDefault="004B67FE" w:rsidP="006B740C">
      <w:pPr>
        <w:rPr>
          <w:rFonts w:ascii="Arial" w:eastAsia="Times New Roman" w:hAnsi="Arial" w:cs="Arial"/>
          <w:color w:val="000000"/>
        </w:rPr>
      </w:pPr>
    </w:p>
    <w:p w14:paraId="21275C75" w14:textId="2F670DB3" w:rsidR="00B64BF2" w:rsidRDefault="004B67FE" w:rsidP="006B740C">
      <w:pPr>
        <w:rPr>
          <w:rFonts w:ascii="Arial" w:eastAsia="Times New Roman" w:hAnsi="Arial" w:cs="Arial"/>
          <w:color w:val="000000"/>
        </w:rPr>
      </w:pPr>
      <w:r>
        <w:rPr>
          <w:rFonts w:ascii="Arial" w:eastAsia="Times New Roman" w:hAnsi="Arial" w:cs="Arial"/>
          <w:color w:val="000000"/>
        </w:rPr>
        <w:t>4. The total time from introductions to conclusion is 60-75 minutes.</w:t>
      </w:r>
      <w:r w:rsidR="00B64BF2">
        <w:rPr>
          <w:rFonts w:ascii="Arial" w:eastAsia="Times New Roman" w:hAnsi="Arial" w:cs="Arial"/>
          <w:color w:val="000000"/>
        </w:rPr>
        <w:t xml:space="preserve"> Throughout the discussion everyone should be given the opportunity to speak. If a lull occurs, the leader should be prepared with a short selection to read or ask open-ended (not yes or no) questions to prompt discussion. </w:t>
      </w:r>
    </w:p>
    <w:p w14:paraId="2FB437F9" w14:textId="77777777" w:rsidR="00B64BF2" w:rsidRDefault="00B64BF2" w:rsidP="006B740C">
      <w:pPr>
        <w:rPr>
          <w:rFonts w:ascii="Arial" w:eastAsia="Times New Roman" w:hAnsi="Arial" w:cs="Arial"/>
          <w:color w:val="000000"/>
        </w:rPr>
      </w:pPr>
    </w:p>
    <w:p w14:paraId="5DE17094" w14:textId="7E12BB9B" w:rsidR="00B64BF2" w:rsidRDefault="00B64BF2" w:rsidP="006B740C">
      <w:pPr>
        <w:rPr>
          <w:rFonts w:ascii="Arial" w:eastAsia="Times New Roman" w:hAnsi="Arial" w:cs="Arial"/>
          <w:color w:val="000000"/>
        </w:rPr>
      </w:pPr>
      <w:r>
        <w:rPr>
          <w:rFonts w:ascii="Arial" w:eastAsia="Times New Roman" w:hAnsi="Arial" w:cs="Arial"/>
          <w:color w:val="000000"/>
        </w:rPr>
        <w:t>For example:</w:t>
      </w:r>
    </w:p>
    <w:p w14:paraId="7439139A" w14:textId="77777777" w:rsidR="00B64BF2" w:rsidRDefault="00B64BF2" w:rsidP="006B740C">
      <w:pPr>
        <w:rPr>
          <w:rFonts w:ascii="Arial" w:eastAsia="Times New Roman" w:hAnsi="Arial" w:cs="Arial"/>
          <w:color w:val="000000"/>
        </w:rPr>
      </w:pPr>
      <w:r>
        <w:rPr>
          <w:rFonts w:ascii="Arial" w:eastAsia="Times New Roman" w:hAnsi="Arial" w:cs="Arial"/>
          <w:color w:val="000000"/>
        </w:rPr>
        <w:tab/>
        <w:t>What did the experience of going through Shiva mean to you?</w:t>
      </w:r>
    </w:p>
    <w:p w14:paraId="145B45D4" w14:textId="576BD7D1" w:rsidR="004B67FE" w:rsidRDefault="00B64BF2" w:rsidP="006B740C">
      <w:pPr>
        <w:rPr>
          <w:rFonts w:ascii="Arial" w:eastAsia="Times New Roman" w:hAnsi="Arial" w:cs="Arial"/>
          <w:color w:val="000000"/>
        </w:rPr>
      </w:pPr>
      <w:r>
        <w:rPr>
          <w:rFonts w:ascii="Arial" w:eastAsia="Times New Roman" w:hAnsi="Arial" w:cs="Arial"/>
          <w:color w:val="000000"/>
        </w:rPr>
        <w:tab/>
        <w:t>How has the death of a loved one brought you closer to or further from God?</w:t>
      </w:r>
    </w:p>
    <w:p w14:paraId="5CA1DA4B" w14:textId="4E0C8D91" w:rsidR="00B64BF2" w:rsidRDefault="00B64BF2" w:rsidP="006B740C">
      <w:pPr>
        <w:rPr>
          <w:rFonts w:ascii="Arial" w:eastAsia="Times New Roman" w:hAnsi="Arial" w:cs="Arial"/>
          <w:color w:val="000000"/>
        </w:rPr>
      </w:pPr>
      <w:r>
        <w:rPr>
          <w:rFonts w:ascii="Arial" w:eastAsia="Times New Roman" w:hAnsi="Arial" w:cs="Arial"/>
          <w:color w:val="000000"/>
        </w:rPr>
        <w:tab/>
        <w:t>How do you feel when people tell you to “move on” or “put the past behind you”?</w:t>
      </w:r>
    </w:p>
    <w:p w14:paraId="529FCB91" w14:textId="0FC2499E" w:rsidR="00B64BF2" w:rsidRDefault="00B64BF2" w:rsidP="006B740C">
      <w:pPr>
        <w:rPr>
          <w:rFonts w:ascii="Arial" w:eastAsia="Times New Roman" w:hAnsi="Arial" w:cs="Arial"/>
          <w:color w:val="000000"/>
        </w:rPr>
      </w:pPr>
      <w:r>
        <w:rPr>
          <w:rFonts w:ascii="Arial" w:eastAsia="Times New Roman" w:hAnsi="Arial" w:cs="Arial"/>
          <w:color w:val="000000"/>
        </w:rPr>
        <w:tab/>
      </w:r>
      <w:r w:rsidR="0042348D">
        <w:rPr>
          <w:rFonts w:ascii="Arial" w:eastAsia="Times New Roman" w:hAnsi="Arial" w:cs="Arial"/>
          <w:color w:val="000000"/>
        </w:rPr>
        <w:t>How has</w:t>
      </w:r>
      <w:r>
        <w:rPr>
          <w:rFonts w:ascii="Arial" w:eastAsia="Times New Roman" w:hAnsi="Arial" w:cs="Arial"/>
          <w:color w:val="000000"/>
        </w:rPr>
        <w:t xml:space="preserve"> the death of a loved one changed your relationships with others?</w:t>
      </w:r>
    </w:p>
    <w:p w14:paraId="09E739E9" w14:textId="77777777" w:rsidR="00B64BF2" w:rsidRDefault="00B64BF2" w:rsidP="006B740C">
      <w:pPr>
        <w:rPr>
          <w:rFonts w:ascii="Arial" w:eastAsia="Times New Roman" w:hAnsi="Arial" w:cs="Arial"/>
          <w:color w:val="000000"/>
        </w:rPr>
      </w:pPr>
    </w:p>
    <w:p w14:paraId="06A553E0" w14:textId="3644BAB7" w:rsidR="00B64BF2" w:rsidRDefault="00B64BF2" w:rsidP="006B740C">
      <w:pPr>
        <w:rPr>
          <w:rFonts w:ascii="Arial" w:eastAsia="Times New Roman" w:hAnsi="Arial" w:cs="Arial"/>
          <w:color w:val="000000"/>
        </w:rPr>
      </w:pPr>
      <w:r>
        <w:rPr>
          <w:rFonts w:ascii="Arial" w:eastAsia="Times New Roman" w:hAnsi="Arial" w:cs="Arial"/>
          <w:color w:val="000000"/>
        </w:rPr>
        <w:t xml:space="preserve">5. Once the discussion draws to a close the leader </w:t>
      </w:r>
      <w:r w:rsidR="0042348D">
        <w:rPr>
          <w:rFonts w:ascii="Arial" w:eastAsia="Times New Roman" w:hAnsi="Arial" w:cs="Arial"/>
          <w:color w:val="000000"/>
        </w:rPr>
        <w:t>thanks the participants; reminds them to sign-in with name/phone/email. We did not do it, but I strongly recommend giving participants a short questionnaire to fill-out before they leave. Make sure you print enough copies and pens are available.</w:t>
      </w:r>
      <w:r w:rsidR="00C74436">
        <w:rPr>
          <w:rFonts w:ascii="Arial" w:eastAsia="Times New Roman" w:hAnsi="Arial" w:cs="Arial"/>
          <w:color w:val="000000"/>
        </w:rPr>
        <w:t xml:space="preserve"> See attached “Ticket Out The Door” – I don’t remember if I saw this first at a club, regional or international event, but I love it. You can change the questions as you see fit.</w:t>
      </w:r>
    </w:p>
    <w:p w14:paraId="2FD41F4E" w14:textId="77C1B0A0" w:rsidR="00B64BF2" w:rsidRDefault="00B64BF2" w:rsidP="006B740C">
      <w:pPr>
        <w:rPr>
          <w:rFonts w:ascii="Arial" w:eastAsia="Times New Roman" w:hAnsi="Arial" w:cs="Arial"/>
          <w:color w:val="000000"/>
        </w:rPr>
      </w:pPr>
      <w:r>
        <w:rPr>
          <w:rFonts w:ascii="Arial" w:eastAsia="Times New Roman" w:hAnsi="Arial" w:cs="Arial"/>
          <w:color w:val="000000"/>
        </w:rPr>
        <w:tab/>
      </w:r>
    </w:p>
    <w:p w14:paraId="022B3B76" w14:textId="10AEDE41" w:rsidR="004B67FE" w:rsidRPr="00C74436" w:rsidRDefault="00C74436" w:rsidP="006B740C">
      <w:pPr>
        <w:rPr>
          <w:rFonts w:ascii="Arial" w:eastAsia="Times New Roman" w:hAnsi="Arial" w:cs="Arial"/>
          <w:b/>
          <w:color w:val="000000"/>
        </w:rPr>
      </w:pPr>
      <w:r>
        <w:rPr>
          <w:rFonts w:ascii="Arial" w:eastAsia="Times New Roman" w:hAnsi="Arial" w:cs="Arial"/>
          <w:b/>
          <w:color w:val="000000"/>
        </w:rPr>
        <w:t>ONLINE RESOURCES</w:t>
      </w:r>
    </w:p>
    <w:p w14:paraId="0CEE2C83" w14:textId="77777777" w:rsidR="004B67FE" w:rsidRDefault="004B67FE" w:rsidP="006B740C">
      <w:pPr>
        <w:rPr>
          <w:rFonts w:ascii="Arial" w:eastAsia="Times New Roman" w:hAnsi="Arial" w:cs="Arial"/>
          <w:color w:val="000000"/>
        </w:rPr>
      </w:pPr>
    </w:p>
    <w:p w14:paraId="282E496D" w14:textId="12C3980B" w:rsidR="004B67FE" w:rsidRDefault="004B67FE" w:rsidP="006B740C">
      <w:pPr>
        <w:rPr>
          <w:rFonts w:ascii="Arial" w:eastAsia="Times New Roman" w:hAnsi="Arial" w:cs="Arial"/>
          <w:color w:val="000000"/>
        </w:rPr>
      </w:pPr>
      <w:r>
        <w:rPr>
          <w:rFonts w:ascii="Arial" w:eastAsia="Times New Roman" w:hAnsi="Arial" w:cs="Arial"/>
          <w:color w:val="000000"/>
        </w:rPr>
        <w:t>When Bad Things Happen To Good People</w:t>
      </w:r>
    </w:p>
    <w:p w14:paraId="1FDCD0BB" w14:textId="38579545" w:rsidR="00132185" w:rsidRDefault="008E6644" w:rsidP="006B740C">
      <w:pPr>
        <w:rPr>
          <w:rFonts w:ascii="Arial" w:eastAsia="Times New Roman" w:hAnsi="Arial" w:cs="Arial"/>
          <w:color w:val="000000"/>
        </w:rPr>
      </w:pPr>
      <w:r w:rsidRPr="008E6644">
        <w:rPr>
          <w:rFonts w:ascii="Arial" w:eastAsia="Times New Roman" w:hAnsi="Arial" w:cs="Arial"/>
          <w:color w:val="000000"/>
        </w:rPr>
        <w:t>https://www.myjewishlearning.com/article/when-b</w:t>
      </w:r>
      <w:r w:rsidR="004B67FE">
        <w:rPr>
          <w:rFonts w:ascii="Arial" w:eastAsia="Times New Roman" w:hAnsi="Arial" w:cs="Arial"/>
          <w:color w:val="000000"/>
        </w:rPr>
        <w:t>ad-things-happen-to-good-people/</w:t>
      </w:r>
    </w:p>
    <w:p w14:paraId="2F4C8517" w14:textId="77777777" w:rsidR="004B67FE" w:rsidRDefault="004B67FE" w:rsidP="006B740C">
      <w:pPr>
        <w:rPr>
          <w:rFonts w:ascii="Arial" w:eastAsia="Times New Roman" w:hAnsi="Arial" w:cs="Arial"/>
          <w:color w:val="000000"/>
        </w:rPr>
      </w:pPr>
    </w:p>
    <w:p w14:paraId="259A9507" w14:textId="77777777" w:rsidR="004B67FE" w:rsidRDefault="004B67FE" w:rsidP="006B740C">
      <w:pPr>
        <w:rPr>
          <w:rFonts w:ascii="Arial" w:eastAsia="Times New Roman" w:hAnsi="Arial" w:cs="Arial"/>
          <w:color w:val="000000"/>
        </w:rPr>
      </w:pPr>
      <w:r>
        <w:rPr>
          <w:rFonts w:ascii="Arial" w:eastAsia="Times New Roman" w:hAnsi="Arial" w:cs="Arial"/>
          <w:color w:val="000000"/>
        </w:rPr>
        <w:t>Death &amp; Mourning 101:</w:t>
      </w:r>
    </w:p>
    <w:p w14:paraId="5BBD5011" w14:textId="365406EF" w:rsidR="004B67FE" w:rsidRDefault="004B67FE" w:rsidP="006B740C">
      <w:pPr>
        <w:rPr>
          <w:rFonts w:ascii="Arial" w:eastAsia="Times New Roman" w:hAnsi="Arial" w:cs="Arial"/>
          <w:color w:val="000000"/>
        </w:rPr>
      </w:pPr>
      <w:r w:rsidRPr="004B67FE">
        <w:rPr>
          <w:rFonts w:ascii="Arial" w:eastAsia="Times New Roman" w:hAnsi="Arial" w:cs="Arial"/>
          <w:color w:val="000000"/>
        </w:rPr>
        <w:t>https://www.myjewishlearning.com/article/death-mourning-101/</w:t>
      </w:r>
    </w:p>
    <w:p w14:paraId="509ACD0C" w14:textId="77777777" w:rsidR="004B67FE" w:rsidRDefault="004B67FE" w:rsidP="006B740C">
      <w:pPr>
        <w:rPr>
          <w:rFonts w:ascii="Arial" w:eastAsia="Times New Roman" w:hAnsi="Arial" w:cs="Arial"/>
          <w:color w:val="000000"/>
        </w:rPr>
      </w:pPr>
    </w:p>
    <w:p w14:paraId="0EB8FD49" w14:textId="25920F4D" w:rsidR="004B67FE" w:rsidRDefault="004B67FE" w:rsidP="006B740C">
      <w:pPr>
        <w:rPr>
          <w:rFonts w:ascii="Arial" w:eastAsia="Times New Roman" w:hAnsi="Arial" w:cs="Arial"/>
          <w:color w:val="000000"/>
        </w:rPr>
      </w:pPr>
      <w:r>
        <w:rPr>
          <w:rFonts w:ascii="Arial" w:eastAsia="Times New Roman" w:hAnsi="Arial" w:cs="Arial"/>
          <w:color w:val="000000"/>
        </w:rPr>
        <w:t>Shiva Shifts Toward Shorter And Livelier Jewish Mourning:</w:t>
      </w:r>
    </w:p>
    <w:p w14:paraId="467CDCED" w14:textId="69D995D6" w:rsidR="004B67FE" w:rsidRDefault="004B67FE" w:rsidP="006B740C">
      <w:pPr>
        <w:rPr>
          <w:rFonts w:ascii="Arial" w:eastAsia="Times New Roman" w:hAnsi="Arial" w:cs="Arial"/>
          <w:color w:val="000000"/>
        </w:rPr>
      </w:pPr>
      <w:r w:rsidRPr="004B67FE">
        <w:rPr>
          <w:rFonts w:ascii="Arial" w:eastAsia="Times New Roman" w:hAnsi="Arial" w:cs="Arial"/>
          <w:color w:val="000000"/>
        </w:rPr>
        <w:t>https://forward.com/news/194589/shiva-shifts-toward-shorter-and-livelier-jewish-mo/</w:t>
      </w:r>
    </w:p>
    <w:p w14:paraId="039424AE" w14:textId="77777777" w:rsidR="004B67FE" w:rsidRDefault="004B67FE" w:rsidP="006B740C">
      <w:pPr>
        <w:rPr>
          <w:rFonts w:ascii="Arial" w:eastAsia="Times New Roman" w:hAnsi="Arial" w:cs="Arial"/>
          <w:color w:val="000000"/>
        </w:rPr>
      </w:pPr>
    </w:p>
    <w:p w14:paraId="5B56150C" w14:textId="4B74DFE4" w:rsidR="004B67FE" w:rsidRDefault="004B67FE" w:rsidP="006B740C">
      <w:pPr>
        <w:rPr>
          <w:rFonts w:ascii="Arial" w:eastAsia="Times New Roman" w:hAnsi="Arial" w:cs="Arial"/>
          <w:color w:val="000000"/>
        </w:rPr>
      </w:pPr>
      <w:r>
        <w:rPr>
          <w:rFonts w:ascii="Arial" w:eastAsia="Times New Roman" w:hAnsi="Arial" w:cs="Arial"/>
          <w:color w:val="000000"/>
        </w:rPr>
        <w:t>What Judaism Teaches Us About Grief And Loss</w:t>
      </w:r>
    </w:p>
    <w:p w14:paraId="654FC82D" w14:textId="095B0612" w:rsidR="004B67FE" w:rsidRDefault="004B67FE" w:rsidP="006B740C">
      <w:pPr>
        <w:rPr>
          <w:rFonts w:ascii="Arial" w:eastAsia="Times New Roman" w:hAnsi="Arial" w:cs="Arial"/>
          <w:color w:val="000000"/>
        </w:rPr>
      </w:pPr>
      <w:r w:rsidRPr="004B67FE">
        <w:rPr>
          <w:rFonts w:ascii="Arial" w:eastAsia="Times New Roman" w:hAnsi="Arial" w:cs="Arial"/>
          <w:color w:val="000000"/>
        </w:rPr>
        <w:t>https://forward.com/scribe/373372/what-judaism-teaches-us-about-grief-and-loss/</w:t>
      </w:r>
    </w:p>
    <w:p w14:paraId="0228409E" w14:textId="77777777" w:rsidR="004B67FE" w:rsidRDefault="004B67FE" w:rsidP="006B740C">
      <w:pPr>
        <w:rPr>
          <w:rFonts w:ascii="Arial" w:eastAsia="Times New Roman" w:hAnsi="Arial" w:cs="Arial"/>
          <w:color w:val="000000"/>
        </w:rPr>
      </w:pPr>
    </w:p>
    <w:p w14:paraId="1C8E3959" w14:textId="77777777" w:rsidR="004B67FE" w:rsidRDefault="004B67FE" w:rsidP="006B740C">
      <w:pPr>
        <w:rPr>
          <w:rFonts w:ascii="Arial" w:eastAsia="Times New Roman" w:hAnsi="Arial" w:cs="Arial"/>
          <w:color w:val="000000"/>
        </w:rPr>
      </w:pPr>
    </w:p>
    <w:p w14:paraId="55525DF4" w14:textId="77777777" w:rsidR="004B67FE" w:rsidRDefault="004B67FE" w:rsidP="006B740C">
      <w:pPr>
        <w:rPr>
          <w:rFonts w:ascii="Arial" w:eastAsia="Times New Roman" w:hAnsi="Arial" w:cs="Arial"/>
          <w:color w:val="000000"/>
        </w:rPr>
      </w:pPr>
    </w:p>
    <w:p w14:paraId="5D43C7DD" w14:textId="77777777" w:rsidR="008E6644" w:rsidRDefault="008E6644" w:rsidP="006B740C">
      <w:pPr>
        <w:rPr>
          <w:rFonts w:ascii="Arial" w:eastAsia="Times New Roman" w:hAnsi="Arial" w:cs="Arial"/>
          <w:color w:val="000000"/>
        </w:rPr>
      </w:pPr>
    </w:p>
    <w:p w14:paraId="1F911E49" w14:textId="445C5E70" w:rsidR="00C74436" w:rsidRDefault="00C74436" w:rsidP="006B740C">
      <w:pPr>
        <w:rPr>
          <w:rFonts w:ascii="Arial" w:hAnsi="Arial" w:cs="Arial"/>
          <w:b/>
        </w:rPr>
      </w:pPr>
      <w:r>
        <w:rPr>
          <w:rFonts w:ascii="Arial" w:hAnsi="Arial" w:cs="Arial"/>
          <w:b/>
        </w:rPr>
        <w:t>FOR MORE INFORMATION:</w:t>
      </w:r>
    </w:p>
    <w:p w14:paraId="38D7D06E" w14:textId="1D43929D" w:rsidR="006B740C" w:rsidRPr="006B740C" w:rsidRDefault="006B740C" w:rsidP="006B740C">
      <w:pPr>
        <w:rPr>
          <w:rFonts w:ascii="Arial" w:hAnsi="Arial" w:cs="Arial"/>
        </w:rPr>
      </w:pPr>
      <w:r w:rsidRPr="006B740C">
        <w:rPr>
          <w:rFonts w:ascii="Arial" w:hAnsi="Arial" w:cs="Arial"/>
        </w:rPr>
        <w:t>Bruce Fagan</w:t>
      </w:r>
    </w:p>
    <w:p w14:paraId="4A63EC2B" w14:textId="77777777" w:rsidR="006B740C" w:rsidRPr="006B740C" w:rsidRDefault="006B740C" w:rsidP="006B740C">
      <w:pPr>
        <w:rPr>
          <w:rFonts w:ascii="Arial" w:hAnsi="Arial" w:cs="Arial"/>
        </w:rPr>
      </w:pPr>
      <w:r w:rsidRPr="006B740C">
        <w:rPr>
          <w:rFonts w:ascii="Arial" w:hAnsi="Arial" w:cs="Arial"/>
        </w:rPr>
        <w:t>cell/text: 215-284-0689</w:t>
      </w:r>
    </w:p>
    <w:p w14:paraId="76681026" w14:textId="77777777" w:rsidR="006B740C" w:rsidRPr="006B740C" w:rsidRDefault="006B740C" w:rsidP="006B740C">
      <w:pPr>
        <w:rPr>
          <w:rFonts w:ascii="Arial" w:hAnsi="Arial" w:cs="Arial"/>
        </w:rPr>
      </w:pPr>
      <w:r w:rsidRPr="006B740C">
        <w:rPr>
          <w:rFonts w:ascii="Arial" w:hAnsi="Arial" w:cs="Arial"/>
        </w:rPr>
        <w:t>brucefagan@marfjmc.org</w:t>
      </w:r>
    </w:p>
    <w:p w14:paraId="11407C8A" w14:textId="77777777" w:rsidR="006B740C" w:rsidRPr="006B740C" w:rsidRDefault="006B740C" w:rsidP="006B740C">
      <w:pPr>
        <w:rPr>
          <w:rFonts w:ascii="Arial" w:hAnsi="Arial" w:cs="Arial"/>
        </w:rPr>
      </w:pPr>
    </w:p>
    <w:sectPr w:rsidR="006B740C" w:rsidRPr="006B740C" w:rsidSect="00D01CC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B38"/>
    <w:multiLevelType w:val="hybridMultilevel"/>
    <w:tmpl w:val="B1B2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62517"/>
    <w:multiLevelType w:val="multilevel"/>
    <w:tmpl w:val="4066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A02"/>
    <w:rsid w:val="000A4743"/>
    <w:rsid w:val="00132185"/>
    <w:rsid w:val="0042348D"/>
    <w:rsid w:val="004A4166"/>
    <w:rsid w:val="004B67FE"/>
    <w:rsid w:val="00590503"/>
    <w:rsid w:val="005B6206"/>
    <w:rsid w:val="00692483"/>
    <w:rsid w:val="006B1BC7"/>
    <w:rsid w:val="006B740C"/>
    <w:rsid w:val="008E6644"/>
    <w:rsid w:val="00B64BF2"/>
    <w:rsid w:val="00BA7F50"/>
    <w:rsid w:val="00C74436"/>
    <w:rsid w:val="00D01CC4"/>
    <w:rsid w:val="00D4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E5A8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4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644</Words>
  <Characters>3675</Characters>
  <Application>Microsoft Macintosh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Fagan</dc:creator>
  <cp:keywords/>
  <dc:description/>
  <cp:lastModifiedBy>Bruce Fagan</cp:lastModifiedBy>
  <cp:revision>3</cp:revision>
  <dcterms:created xsi:type="dcterms:W3CDTF">2019-05-31T01:58:00Z</dcterms:created>
  <dcterms:modified xsi:type="dcterms:W3CDTF">2019-05-31T05:45:00Z</dcterms:modified>
</cp:coreProperties>
</file>