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56" w:rsidRDefault="00A13256">
      <w:r>
        <w:t>Marketing the Comedy Show</w:t>
      </w:r>
    </w:p>
    <w:p w:rsidR="00A13256" w:rsidRDefault="00A13256"/>
    <w:p w:rsidR="00A13256" w:rsidRDefault="00A13256" w:rsidP="00A13256">
      <w:pPr>
        <w:pStyle w:val="ListParagraph"/>
        <w:numPr>
          <w:ilvl w:val="0"/>
          <w:numId w:val="1"/>
        </w:numPr>
      </w:pPr>
      <w:r>
        <w:t>If there is a Jewish Community Center in the area, block the date on their calendar as early as possible.</w:t>
      </w:r>
    </w:p>
    <w:p w:rsidR="00A13256" w:rsidRDefault="00A13256" w:rsidP="00A13256">
      <w:pPr>
        <w:pStyle w:val="ListParagraph"/>
        <w:numPr>
          <w:ilvl w:val="0"/>
          <w:numId w:val="1"/>
        </w:numPr>
      </w:pPr>
      <w:r>
        <w:t>Make sure it gets on the monthly events calendar for the Jewish community and in the local paper.</w:t>
      </w:r>
    </w:p>
    <w:p w:rsidR="00A13256" w:rsidRDefault="00A13256" w:rsidP="00A13256">
      <w:pPr>
        <w:pStyle w:val="ListParagraph"/>
        <w:numPr>
          <w:ilvl w:val="0"/>
          <w:numId w:val="1"/>
        </w:numPr>
      </w:pPr>
      <w:r>
        <w:t xml:space="preserve">Getting the clergy and lay leadership involved leads to lots of talk about what they are doing from the </w:t>
      </w:r>
      <w:proofErr w:type="spellStart"/>
      <w:r>
        <w:t>Bimah</w:t>
      </w:r>
      <w:proofErr w:type="spellEnd"/>
      <w:r>
        <w:t xml:space="preserve">.  They talk about coming to see them because we are raising money for a cause. </w:t>
      </w:r>
    </w:p>
    <w:p w:rsidR="00A13256" w:rsidRDefault="00A13256" w:rsidP="00A13256">
      <w:pPr>
        <w:pStyle w:val="ListParagraph"/>
        <w:numPr>
          <w:ilvl w:val="0"/>
          <w:numId w:val="1"/>
        </w:numPr>
      </w:pPr>
      <w:r>
        <w:t>Make a large display poster for the lobby of the synagogue for all to see at least 2 months in advance.</w:t>
      </w:r>
    </w:p>
    <w:p w:rsidR="00A13256" w:rsidRDefault="00A13256" w:rsidP="00A13256">
      <w:pPr>
        <w:pStyle w:val="ListParagraph"/>
        <w:numPr>
          <w:ilvl w:val="0"/>
          <w:numId w:val="1"/>
        </w:numPr>
      </w:pPr>
      <w:r>
        <w:t>Send e-blasts every week.</w:t>
      </w:r>
    </w:p>
    <w:p w:rsidR="00A13256" w:rsidRDefault="00A13256" w:rsidP="00A13256">
      <w:pPr>
        <w:pStyle w:val="ListParagraph"/>
        <w:numPr>
          <w:ilvl w:val="0"/>
          <w:numId w:val="1"/>
        </w:numPr>
      </w:pPr>
      <w:r>
        <w:t xml:space="preserve">Include in the synagogue newsletter for 2-3 months prior to the show.  </w:t>
      </w:r>
    </w:p>
    <w:p w:rsidR="00A13256" w:rsidRDefault="00A13256" w:rsidP="00A13256">
      <w:pPr>
        <w:pStyle w:val="ListParagraph"/>
        <w:numPr>
          <w:ilvl w:val="0"/>
          <w:numId w:val="1"/>
        </w:numPr>
      </w:pPr>
      <w:r>
        <w:t xml:space="preserve">When selling the tickets, let people know that they can donate tickets if they cannot attend.  </w:t>
      </w:r>
      <w:proofErr w:type="gramStart"/>
      <w:r>
        <w:t>Donated tickets are distributed by the clergy</w:t>
      </w:r>
      <w:proofErr w:type="gramEnd"/>
      <w:r>
        <w:t>, so no-one knows who is in need.  A copy of the video was sent to those who donated tickets.</w:t>
      </w:r>
    </w:p>
    <w:p w:rsidR="00A13256" w:rsidRDefault="00A13256" w:rsidP="00A13256">
      <w:pPr>
        <w:pStyle w:val="ListParagraph"/>
        <w:numPr>
          <w:ilvl w:val="0"/>
          <w:numId w:val="1"/>
        </w:numPr>
      </w:pPr>
      <w:r>
        <w:t>Allow purchasers of a block of seats to have preferred seating.</w:t>
      </w:r>
    </w:p>
    <w:p w:rsidR="00A13256" w:rsidRDefault="00A13256" w:rsidP="00A13256">
      <w:pPr>
        <w:pStyle w:val="ListParagraph"/>
      </w:pPr>
      <w:bookmarkStart w:id="0" w:name="_GoBack"/>
      <w:bookmarkEnd w:id="0"/>
    </w:p>
    <w:sectPr w:rsidR="00A13256" w:rsidSect="00541D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580B"/>
    <w:multiLevelType w:val="hybridMultilevel"/>
    <w:tmpl w:val="07B28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56"/>
    <w:rsid w:val="00541DA6"/>
    <w:rsid w:val="00635CBC"/>
    <w:rsid w:val="00A1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6F06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785</Characters>
  <Application>Microsoft Macintosh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Bookman</dc:creator>
  <cp:keywords/>
  <dc:description/>
  <cp:lastModifiedBy>Bart Bookman</cp:lastModifiedBy>
  <cp:revision>1</cp:revision>
  <dcterms:created xsi:type="dcterms:W3CDTF">2013-05-05T14:05:00Z</dcterms:created>
  <dcterms:modified xsi:type="dcterms:W3CDTF">2013-05-05T14:16:00Z</dcterms:modified>
</cp:coreProperties>
</file>